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F6E0E" w14:textId="44F0EFEE" w:rsidR="00DD4E34" w:rsidRDefault="00DD4E34" w:rsidP="00B0504A">
      <w:pPr>
        <w:ind w:left="720" w:hanging="360"/>
      </w:pPr>
      <w:r>
        <w:t>Reading Tasks:</w:t>
      </w:r>
    </w:p>
    <w:p w14:paraId="1736009E" w14:textId="73857D93" w:rsidR="000F6A58" w:rsidRDefault="000F6A58" w:rsidP="00B0504A">
      <w:pPr>
        <w:ind w:left="720" w:hanging="360"/>
      </w:pPr>
      <w:r w:rsidRPr="000F6A58">
        <w:rPr>
          <w:noProof/>
        </w:rPr>
        <w:drawing>
          <wp:inline distT="0" distB="0" distL="0" distR="0" wp14:anchorId="7D53C535" wp14:editId="11C175CC">
            <wp:extent cx="2629128" cy="4839119"/>
            <wp:effectExtent l="0" t="0" r="0" b="0"/>
            <wp:docPr id="13593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6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33F4" w14:textId="59971192" w:rsidR="000F6A58" w:rsidRDefault="00016A3E" w:rsidP="00B0504A">
      <w:pPr>
        <w:ind w:left="720" w:hanging="360"/>
      </w:pPr>
      <w:r w:rsidRPr="00016A3E">
        <w:lastRenderedPageBreak/>
        <w:drawing>
          <wp:inline distT="0" distB="0" distL="0" distR="0" wp14:anchorId="1389FD9C" wp14:editId="170A1D67">
            <wp:extent cx="5943600" cy="2983230"/>
            <wp:effectExtent l="0" t="0" r="0" b="7620"/>
            <wp:docPr id="150428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1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96D" w14:textId="33434B08" w:rsidR="008A01B5" w:rsidRDefault="008A01B5" w:rsidP="00B0504A">
      <w:pPr>
        <w:ind w:left="720" w:hanging="360"/>
      </w:pPr>
      <w:r>
        <w:t>True False</w:t>
      </w:r>
      <w:r w:rsidR="00806557">
        <w:t xml:space="preserve"> Not Given</w:t>
      </w:r>
      <w:r>
        <w:t xml:space="preserve"> Questions:</w:t>
      </w:r>
    </w:p>
    <w:p w14:paraId="1CAFE6A4" w14:textId="6881E9A3" w:rsidR="008A01B5" w:rsidRDefault="008A01B5" w:rsidP="00B0504A">
      <w:pPr>
        <w:ind w:left="720" w:hanging="360"/>
      </w:pPr>
      <w:r w:rsidRPr="008A01B5">
        <w:drawing>
          <wp:inline distT="0" distB="0" distL="0" distR="0" wp14:anchorId="5AED0D52" wp14:editId="06702FF7">
            <wp:extent cx="5943600" cy="3324860"/>
            <wp:effectExtent l="0" t="0" r="0" b="8890"/>
            <wp:docPr id="181730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2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404" w14:textId="2B14B6E9" w:rsidR="00806557" w:rsidRDefault="008E30A7" w:rsidP="00B0504A">
      <w:pPr>
        <w:ind w:left="720" w:hanging="360"/>
      </w:pPr>
      <w:r>
        <w:t>Yes – No – Not Given:</w:t>
      </w:r>
    </w:p>
    <w:p w14:paraId="766F8C0A" w14:textId="300AD106" w:rsidR="008E30A7" w:rsidRDefault="008E30A7" w:rsidP="008E30A7">
      <w:pPr>
        <w:pStyle w:val="ListParagraph"/>
        <w:numPr>
          <w:ilvl w:val="0"/>
          <w:numId w:val="3"/>
        </w:numPr>
      </w:pPr>
      <w:r>
        <w:t>More about opinions and less about facts</w:t>
      </w:r>
    </w:p>
    <w:p w14:paraId="187E9EF0" w14:textId="3C9E63C9" w:rsidR="00FC5046" w:rsidRDefault="00CE6FAB" w:rsidP="008E30A7">
      <w:pPr>
        <w:pStyle w:val="ListParagraph"/>
        <w:numPr>
          <w:ilvl w:val="0"/>
          <w:numId w:val="3"/>
        </w:numPr>
      </w:pPr>
      <w:r>
        <w:t xml:space="preserve">We need fully understand </w:t>
      </w:r>
      <w:r w:rsidR="000128BB">
        <w:t>someone’s</w:t>
      </w:r>
      <w:r>
        <w:t xml:space="preserve"> opinion</w:t>
      </w:r>
    </w:p>
    <w:p w14:paraId="3C635B3F" w14:textId="0978948D" w:rsidR="000128BB" w:rsidRDefault="003B1744" w:rsidP="00B0504A">
      <w:pPr>
        <w:ind w:left="720" w:hanging="360"/>
      </w:pPr>
      <w:r w:rsidRPr="003B1744">
        <w:lastRenderedPageBreak/>
        <w:drawing>
          <wp:inline distT="0" distB="0" distL="0" distR="0" wp14:anchorId="71E7A416" wp14:editId="5E8EC90A">
            <wp:extent cx="4816257" cy="3756986"/>
            <wp:effectExtent l="0" t="0" r="3810" b="0"/>
            <wp:docPr id="9205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7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310" w14:textId="2EF3682F" w:rsidR="00111679" w:rsidRDefault="00111679" w:rsidP="00B0504A">
      <w:pPr>
        <w:ind w:left="720" w:hanging="360"/>
      </w:pPr>
      <w:r>
        <w:t>Multiple Choice Questions:</w:t>
      </w:r>
    </w:p>
    <w:p w14:paraId="0E01005D" w14:textId="62D268BB" w:rsidR="00111679" w:rsidRDefault="00111679" w:rsidP="00B0504A">
      <w:pPr>
        <w:ind w:left="720" w:hanging="360"/>
      </w:pPr>
      <w:r w:rsidRPr="00111679">
        <w:lastRenderedPageBreak/>
        <w:drawing>
          <wp:inline distT="0" distB="0" distL="0" distR="0" wp14:anchorId="00D0CFBD" wp14:editId="65BE2E0B">
            <wp:extent cx="4176122" cy="4511431"/>
            <wp:effectExtent l="0" t="0" r="0" b="3810"/>
            <wp:docPr id="21096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4083" w14:textId="423A94A1" w:rsidR="006E08BC" w:rsidRDefault="00127CFE" w:rsidP="00B0504A">
      <w:pPr>
        <w:ind w:left="720" w:hanging="360"/>
      </w:pPr>
      <w:r w:rsidRPr="00127CFE">
        <w:drawing>
          <wp:inline distT="0" distB="0" distL="0" distR="0" wp14:anchorId="5C64C5AB" wp14:editId="7539EF6F">
            <wp:extent cx="5943600" cy="3067685"/>
            <wp:effectExtent l="0" t="0" r="0" b="0"/>
            <wp:docPr id="101975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7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27" w14:textId="3836EDD9" w:rsidR="00FA7F81" w:rsidRDefault="007036ED" w:rsidP="00B0504A">
      <w:pPr>
        <w:ind w:left="720" w:hanging="360"/>
      </w:pPr>
      <w:r>
        <w:t>Matching Headings:</w:t>
      </w:r>
    </w:p>
    <w:p w14:paraId="60631419" w14:textId="5406FA5E" w:rsidR="008E21EB" w:rsidRDefault="0030171A" w:rsidP="008E21EB">
      <w:pPr>
        <w:ind w:left="720" w:hanging="360"/>
      </w:pPr>
      <w:r>
        <w:lastRenderedPageBreak/>
        <w:t>Read the paragraph and then start match the headings as this is unordered.</w:t>
      </w:r>
    </w:p>
    <w:p w14:paraId="19584DBA" w14:textId="53D3A54D" w:rsidR="00C16BB3" w:rsidRDefault="00C16BB3" w:rsidP="008E21EB">
      <w:pPr>
        <w:ind w:left="720" w:hanging="360"/>
      </w:pPr>
      <w:r>
        <w:t>Do this in 1 go and then start matching those paragraphs you couldn’t match</w:t>
      </w:r>
      <w:r w:rsidR="003C2F35">
        <w:t>.</w:t>
      </w:r>
    </w:p>
    <w:p w14:paraId="39BD3283" w14:textId="75B03CB3" w:rsidR="007036ED" w:rsidRDefault="007036ED" w:rsidP="00B0504A">
      <w:pPr>
        <w:ind w:left="720" w:hanging="360"/>
      </w:pPr>
      <w:r w:rsidRPr="007036ED">
        <w:drawing>
          <wp:inline distT="0" distB="0" distL="0" distR="0" wp14:anchorId="05159C63" wp14:editId="291D3119">
            <wp:extent cx="4755292" cy="5174428"/>
            <wp:effectExtent l="0" t="0" r="7620" b="7620"/>
            <wp:docPr id="14119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39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A2AC" w14:textId="0CD317F0" w:rsidR="00944E7C" w:rsidRDefault="00944E7C" w:rsidP="00B0504A">
      <w:pPr>
        <w:ind w:left="720" w:hanging="360"/>
      </w:pPr>
      <w:r>
        <w:t>Matching Information:</w:t>
      </w:r>
    </w:p>
    <w:p w14:paraId="492F6C44" w14:textId="7750E531" w:rsidR="00944E7C" w:rsidRDefault="00797084" w:rsidP="00B0504A">
      <w:pPr>
        <w:ind w:left="720" w:hanging="360"/>
      </w:pPr>
      <w:r>
        <w:lastRenderedPageBreak/>
        <w:t xml:space="preserve"> </w:t>
      </w:r>
      <w:r w:rsidRPr="00797084">
        <w:drawing>
          <wp:inline distT="0" distB="0" distL="0" distR="0" wp14:anchorId="75758DF2" wp14:editId="39D37493">
            <wp:extent cx="4587638" cy="4465707"/>
            <wp:effectExtent l="0" t="0" r="3810" b="0"/>
            <wp:docPr id="94013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6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FF9" w14:textId="2BF8C5C6" w:rsidR="00EF1524" w:rsidRDefault="00EF1524" w:rsidP="00B0504A">
      <w:pPr>
        <w:ind w:left="720" w:hanging="360"/>
      </w:pPr>
      <w:r w:rsidRPr="00EF1524">
        <w:drawing>
          <wp:inline distT="0" distB="0" distL="0" distR="0" wp14:anchorId="01C80B16" wp14:editId="42676343">
            <wp:extent cx="5943600" cy="3054985"/>
            <wp:effectExtent l="0" t="0" r="0" b="0"/>
            <wp:docPr id="195776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63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F1D" w14:textId="77777777" w:rsidR="00980A02" w:rsidRDefault="00980A02" w:rsidP="00B0504A">
      <w:pPr>
        <w:ind w:left="720" w:hanging="360"/>
      </w:pPr>
    </w:p>
    <w:p w14:paraId="33DB1830" w14:textId="77777777" w:rsidR="00980A02" w:rsidRDefault="00980A02" w:rsidP="00B0504A">
      <w:pPr>
        <w:ind w:left="720" w:hanging="360"/>
      </w:pPr>
    </w:p>
    <w:p w14:paraId="7A97999A" w14:textId="7352357E" w:rsidR="00B07B60" w:rsidRDefault="00B07B60" w:rsidP="00B0504A">
      <w:pPr>
        <w:ind w:left="720" w:hanging="360"/>
      </w:pPr>
      <w:r>
        <w:lastRenderedPageBreak/>
        <w:t>Matching Features:</w:t>
      </w:r>
    </w:p>
    <w:p w14:paraId="6D27016F" w14:textId="7045D031" w:rsidR="003517DB" w:rsidRDefault="003517DB" w:rsidP="003517DB">
      <w:pPr>
        <w:pStyle w:val="ListParagraph"/>
        <w:numPr>
          <w:ilvl w:val="0"/>
          <w:numId w:val="3"/>
        </w:numPr>
      </w:pPr>
      <w:r>
        <w:t>First highlight the listed features quickly and then bind the features.</w:t>
      </w:r>
    </w:p>
    <w:p w14:paraId="5A995C34" w14:textId="7C5A83B0" w:rsidR="00B07B60" w:rsidRDefault="00B07B60" w:rsidP="00B0504A">
      <w:pPr>
        <w:ind w:left="720" w:hanging="360"/>
      </w:pPr>
      <w:r w:rsidRPr="00B07B60">
        <w:drawing>
          <wp:inline distT="0" distB="0" distL="0" distR="0" wp14:anchorId="377AF7F7" wp14:editId="0387907B">
            <wp:extent cx="4473328" cy="4961050"/>
            <wp:effectExtent l="0" t="0" r="3810" b="0"/>
            <wp:docPr id="18063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1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E4C7" w14:textId="18AF3667" w:rsidR="00980A02" w:rsidRDefault="00980A02" w:rsidP="00B0504A">
      <w:pPr>
        <w:ind w:left="720" w:hanging="360"/>
      </w:pPr>
      <w:r w:rsidRPr="00980A02">
        <w:lastRenderedPageBreak/>
        <w:drawing>
          <wp:inline distT="0" distB="0" distL="0" distR="0" wp14:anchorId="14C6C2EB" wp14:editId="484AA39E">
            <wp:extent cx="5943600" cy="3307715"/>
            <wp:effectExtent l="0" t="0" r="0" b="6985"/>
            <wp:docPr id="120510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3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F38" w14:textId="76B7FD86" w:rsidR="003517DB" w:rsidRDefault="00A66D13" w:rsidP="00B0504A">
      <w:pPr>
        <w:ind w:left="720" w:hanging="360"/>
      </w:pPr>
      <w:r>
        <w:t>Matching Endings:</w:t>
      </w:r>
    </w:p>
    <w:p w14:paraId="2D69C46F" w14:textId="1F2FDA8F" w:rsidR="00A66D13" w:rsidRDefault="0027337E" w:rsidP="00B0504A">
      <w:pPr>
        <w:ind w:left="720" w:hanging="360"/>
      </w:pPr>
      <w:r w:rsidRPr="0027337E">
        <w:drawing>
          <wp:inline distT="0" distB="0" distL="0" distR="0" wp14:anchorId="09E064A9" wp14:editId="00827087">
            <wp:extent cx="4488569" cy="4412362"/>
            <wp:effectExtent l="0" t="0" r="7620" b="7620"/>
            <wp:docPr id="79631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9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4545" w14:textId="73AAEA76" w:rsidR="00B07B60" w:rsidRDefault="00BA605A" w:rsidP="00B0504A">
      <w:pPr>
        <w:ind w:left="720" w:hanging="360"/>
      </w:pPr>
      <w:r>
        <w:lastRenderedPageBreak/>
        <w:t>Summary/Note</w:t>
      </w:r>
      <w:r w:rsidR="005360C7">
        <w:t>/Table</w:t>
      </w:r>
      <w:r>
        <w:t xml:space="preserve"> Completion:</w:t>
      </w:r>
    </w:p>
    <w:p w14:paraId="072AE57C" w14:textId="1AB709B5" w:rsidR="00CA2DC0" w:rsidRDefault="00CA2DC0" w:rsidP="00B0504A">
      <w:pPr>
        <w:ind w:left="720" w:hanging="360"/>
      </w:pPr>
      <w:r>
        <w:t xml:space="preserve">Can or </w:t>
      </w:r>
      <w:proofErr w:type="gramStart"/>
      <w:r>
        <w:t>Cannot</w:t>
      </w:r>
      <w:proofErr w:type="gramEnd"/>
      <w:r>
        <w:t xml:space="preserve"> occur in order but most of them do come in order.</w:t>
      </w:r>
    </w:p>
    <w:p w14:paraId="38DAD21A" w14:textId="1F3BE283" w:rsidR="00BA605A" w:rsidRDefault="00493190" w:rsidP="00B0504A">
      <w:pPr>
        <w:ind w:left="720" w:hanging="360"/>
      </w:pPr>
      <w:r w:rsidRPr="00493190">
        <w:drawing>
          <wp:inline distT="0" distB="0" distL="0" distR="0" wp14:anchorId="576D7A01" wp14:editId="1DEE5DF8">
            <wp:extent cx="4267570" cy="4938188"/>
            <wp:effectExtent l="0" t="0" r="0" b="0"/>
            <wp:docPr id="4893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6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29F2" w14:textId="511EA021" w:rsidR="005360C7" w:rsidRDefault="005360C7" w:rsidP="00B0504A">
      <w:pPr>
        <w:ind w:left="720" w:hanging="360"/>
      </w:pPr>
      <w:r w:rsidRPr="005360C7">
        <w:lastRenderedPageBreak/>
        <w:drawing>
          <wp:inline distT="0" distB="0" distL="0" distR="0" wp14:anchorId="1EF202FC" wp14:editId="45692DBA">
            <wp:extent cx="4359018" cy="5075360"/>
            <wp:effectExtent l="0" t="0" r="3810" b="0"/>
            <wp:docPr id="12593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07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2C31" w14:textId="3EF36B5B" w:rsidR="00C3656A" w:rsidRDefault="00C3656A" w:rsidP="00B0504A">
      <w:pPr>
        <w:ind w:left="720" w:hanging="360"/>
      </w:pPr>
      <w:r w:rsidRPr="00C3656A">
        <w:lastRenderedPageBreak/>
        <w:drawing>
          <wp:inline distT="0" distB="0" distL="0" distR="0" wp14:anchorId="1B6A52AF" wp14:editId="1D9B652A">
            <wp:extent cx="5943600" cy="3046095"/>
            <wp:effectExtent l="0" t="0" r="0" b="1905"/>
            <wp:docPr id="7594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7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1C6D" w14:textId="15174DD5" w:rsidR="00CA2DC0" w:rsidRDefault="005C5238" w:rsidP="00B0504A">
      <w:pPr>
        <w:ind w:left="720" w:hanging="360"/>
      </w:pPr>
      <w:r>
        <w:t>Sentence Completion:</w:t>
      </w:r>
    </w:p>
    <w:p w14:paraId="50B655D3" w14:textId="125E87CA" w:rsidR="005C5238" w:rsidRDefault="005C5238" w:rsidP="00B0504A">
      <w:pPr>
        <w:ind w:left="720" w:hanging="360"/>
      </w:pPr>
      <w:r w:rsidRPr="005C5238">
        <w:drawing>
          <wp:inline distT="0" distB="0" distL="0" distR="0" wp14:anchorId="4F8C111F" wp14:editId="4B79A9B4">
            <wp:extent cx="4305673" cy="4602879"/>
            <wp:effectExtent l="0" t="0" r="0" b="7620"/>
            <wp:docPr id="73456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8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FDD9" w14:textId="09F7AAAB" w:rsidR="00DB2EEE" w:rsidRDefault="00DB2EEE" w:rsidP="00B0504A">
      <w:pPr>
        <w:ind w:left="720" w:hanging="360"/>
      </w:pPr>
      <w:r w:rsidRPr="00DB2EEE">
        <w:lastRenderedPageBreak/>
        <w:drawing>
          <wp:inline distT="0" distB="0" distL="0" distR="0" wp14:anchorId="7D5B07BB" wp14:editId="190C463D">
            <wp:extent cx="5943600" cy="3429635"/>
            <wp:effectExtent l="0" t="0" r="0" b="0"/>
            <wp:docPr id="117752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7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C622" w14:textId="77777777" w:rsidR="007B208F" w:rsidRDefault="007B208F" w:rsidP="00B0504A">
      <w:pPr>
        <w:ind w:left="720" w:hanging="360"/>
      </w:pPr>
    </w:p>
    <w:p w14:paraId="509853F2" w14:textId="717CE20F" w:rsidR="00703CF6" w:rsidRDefault="006E780B" w:rsidP="00B0504A">
      <w:pPr>
        <w:ind w:left="720" w:hanging="360"/>
      </w:pPr>
      <w:r w:rsidRPr="006E780B">
        <w:rPr>
          <w:noProof/>
        </w:rPr>
        <w:drawing>
          <wp:inline distT="0" distB="0" distL="0" distR="0" wp14:anchorId="1A7459B5" wp14:editId="7CA23B2F">
            <wp:extent cx="1516380" cy="191302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1154" cy="19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5456" w14:textId="77777777" w:rsidR="006E780B" w:rsidRDefault="006E780B" w:rsidP="00B0504A">
      <w:pPr>
        <w:ind w:left="720" w:hanging="360"/>
      </w:pPr>
      <w:r w:rsidRPr="006E780B">
        <w:rPr>
          <w:noProof/>
        </w:rPr>
        <w:drawing>
          <wp:inline distT="0" distB="0" distL="0" distR="0" wp14:anchorId="76C57062" wp14:editId="0F75589D">
            <wp:extent cx="1501140" cy="184968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8494" cy="18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56E2" w14:textId="77777777" w:rsidR="006E780B" w:rsidRDefault="006E780B" w:rsidP="00B0504A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23D54000" wp14:editId="470505FC">
            <wp:extent cx="1453646" cy="1996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7409" cy="20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0ED2" w14:textId="77777777" w:rsidR="006E780B" w:rsidRDefault="006E780B" w:rsidP="00B0504A">
      <w:pPr>
        <w:ind w:left="720" w:hanging="360"/>
      </w:pPr>
      <w:r w:rsidRPr="006E780B">
        <w:rPr>
          <w:noProof/>
        </w:rPr>
        <w:drawing>
          <wp:inline distT="0" distB="0" distL="0" distR="0" wp14:anchorId="26C3610D" wp14:editId="306EF4A8">
            <wp:extent cx="1448698" cy="1150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4791" cy="116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455C" w14:textId="77777777" w:rsidR="009D6DFC" w:rsidRDefault="009D6DFC" w:rsidP="00B0504A">
      <w:pPr>
        <w:ind w:left="720" w:hanging="360"/>
      </w:pPr>
      <w:r w:rsidRPr="009D6DFC">
        <w:rPr>
          <w:noProof/>
        </w:rPr>
        <w:drawing>
          <wp:inline distT="0" distB="0" distL="0" distR="0" wp14:anchorId="2BACAF11" wp14:editId="1AC4F772">
            <wp:extent cx="1524000" cy="180777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5336" cy="18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7AB" w14:textId="77777777" w:rsidR="00B0504A" w:rsidRDefault="00B0504A" w:rsidP="00B0504A">
      <w:pPr>
        <w:pStyle w:val="ListParagraph"/>
        <w:numPr>
          <w:ilvl w:val="0"/>
          <w:numId w:val="2"/>
        </w:numPr>
      </w:pPr>
      <w:r>
        <w:t xml:space="preserve">40 questions -&gt; 3 longer </w:t>
      </w:r>
    </w:p>
    <w:p w14:paraId="5F21CCE7" w14:textId="40BA8264" w:rsidR="00477172" w:rsidRDefault="0055475F" w:rsidP="0055475F">
      <w:pPr>
        <w:pStyle w:val="ListParagraph"/>
        <w:numPr>
          <w:ilvl w:val="0"/>
          <w:numId w:val="1"/>
        </w:numPr>
      </w:pPr>
      <w:r>
        <w:t xml:space="preserve">I would say Read x3 questions first then start </w:t>
      </w:r>
      <w:proofErr w:type="spellStart"/>
      <w:r>
        <w:t>skimm</w:t>
      </w:r>
      <w:r w:rsidR="000F6A58">
        <w:t>s</w:t>
      </w:r>
      <w:r>
        <w:t>ing</w:t>
      </w:r>
      <w:proofErr w:type="spellEnd"/>
      <w:r>
        <w:t xml:space="preserve"> through the paragraphs and when you feel you reached a point where the answer is somewhere hidden </w:t>
      </w:r>
      <w:proofErr w:type="spellStart"/>
      <w:r>
        <w:t>its</w:t>
      </w:r>
      <w:proofErr w:type="spellEnd"/>
      <w:r>
        <w:t xml:space="preserve"> time to slow down the pace.</w:t>
      </w:r>
    </w:p>
    <w:p w14:paraId="2EBE9555" w14:textId="77777777" w:rsidR="00EE6AA5" w:rsidRDefault="00EE6AA5" w:rsidP="0055475F">
      <w:pPr>
        <w:pStyle w:val="ListParagraph"/>
        <w:numPr>
          <w:ilvl w:val="0"/>
          <w:numId w:val="1"/>
        </w:numPr>
      </w:pPr>
      <w:r>
        <w:t xml:space="preserve">Read the question and highlight the keywords and what do they mean, look for the </w:t>
      </w:r>
      <w:proofErr w:type="gramStart"/>
      <w:r>
        <w:t>keywords</w:t>
      </w:r>
      <w:proofErr w:type="gramEnd"/>
      <w:r>
        <w:t xml:space="preserve"> synonyms in the paragraph</w:t>
      </w:r>
    </w:p>
    <w:p w14:paraId="6073A86E" w14:textId="77777777" w:rsidR="00625469" w:rsidRDefault="00625469" w:rsidP="0055475F">
      <w:pPr>
        <w:pStyle w:val="ListParagraph"/>
        <w:numPr>
          <w:ilvl w:val="0"/>
          <w:numId w:val="1"/>
        </w:numPr>
      </w:pPr>
      <w:r>
        <w:t>Ignore irrelevant content that doesn’t relate with the keywords</w:t>
      </w:r>
    </w:p>
    <w:p w14:paraId="501179E6" w14:textId="77777777" w:rsidR="009171D0" w:rsidRDefault="009171D0" w:rsidP="0055475F">
      <w:pPr>
        <w:pStyle w:val="ListParagraph"/>
        <w:numPr>
          <w:ilvl w:val="0"/>
          <w:numId w:val="1"/>
        </w:numPr>
      </w:pPr>
      <w:r>
        <w:t>Most of the questions order follow the passage</w:t>
      </w:r>
    </w:p>
    <w:p w14:paraId="497E42A6" w14:textId="77777777" w:rsidR="00703CF6" w:rsidRDefault="00703CF6" w:rsidP="00703CF6"/>
    <w:p w14:paraId="0BCFA8D5" w14:textId="77777777" w:rsidR="00703CF6" w:rsidRDefault="00703CF6" w:rsidP="00703CF6">
      <w:r>
        <w:t>True – False – Not Given</w:t>
      </w:r>
    </w:p>
    <w:p w14:paraId="388CB4A4" w14:textId="77777777" w:rsidR="002B37FA" w:rsidRDefault="002B37FA" w:rsidP="002B37FA">
      <w:pPr>
        <w:pStyle w:val="ListParagraph"/>
        <w:numPr>
          <w:ilvl w:val="0"/>
          <w:numId w:val="1"/>
        </w:numPr>
      </w:pPr>
      <w:r>
        <w:t>There must be all 3 types of answers used in this exam</w:t>
      </w:r>
    </w:p>
    <w:p w14:paraId="08FAD970" w14:textId="77777777" w:rsidR="002B37FA" w:rsidRDefault="002B37FA" w:rsidP="00703CF6">
      <w:r w:rsidRPr="002B37FA">
        <w:rPr>
          <w:noProof/>
        </w:rPr>
        <w:lastRenderedPageBreak/>
        <w:drawing>
          <wp:inline distT="0" distB="0" distL="0" distR="0" wp14:anchorId="115582D8" wp14:editId="18895550">
            <wp:extent cx="2078816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3345" cy="21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8652" w14:textId="27A0A20D" w:rsidR="00FD34FD" w:rsidRDefault="00FD34FD" w:rsidP="00703CF6">
      <w:r w:rsidRPr="00FD34FD">
        <w:rPr>
          <w:noProof/>
        </w:rPr>
        <w:drawing>
          <wp:inline distT="0" distB="0" distL="0" distR="0" wp14:anchorId="5875946E" wp14:editId="74B176D8">
            <wp:extent cx="1623611" cy="1059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8578" cy="10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35D" w14:textId="144C6273" w:rsidR="006B0383" w:rsidRDefault="006B0383" w:rsidP="00703CF6">
      <w:r>
        <w:t xml:space="preserve"> </w:t>
      </w:r>
      <w:r w:rsidR="003A6E2D" w:rsidRPr="003A6E2D">
        <w:rPr>
          <w:noProof/>
        </w:rPr>
        <w:drawing>
          <wp:inline distT="0" distB="0" distL="0" distR="0" wp14:anchorId="5169A4E7" wp14:editId="7C2CF2EC">
            <wp:extent cx="5943600" cy="3125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B74D" w14:textId="43CCD355" w:rsidR="004D4609" w:rsidRDefault="004D4609" w:rsidP="00703CF6">
      <w:r w:rsidRPr="004D4609">
        <w:rPr>
          <w:noProof/>
        </w:rPr>
        <w:lastRenderedPageBreak/>
        <w:drawing>
          <wp:inline distT="0" distB="0" distL="0" distR="0" wp14:anchorId="23D44882" wp14:editId="21EE7AE5">
            <wp:extent cx="4351397" cy="3962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4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B07C51"/>
    <w:multiLevelType w:val="hybridMultilevel"/>
    <w:tmpl w:val="E89C302A"/>
    <w:lvl w:ilvl="0" w:tplc="E81C296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F21BC6"/>
    <w:multiLevelType w:val="hybridMultilevel"/>
    <w:tmpl w:val="813C7318"/>
    <w:lvl w:ilvl="0" w:tplc="CCE0556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F47EEE"/>
    <w:multiLevelType w:val="hybridMultilevel"/>
    <w:tmpl w:val="874CEAAA"/>
    <w:lvl w:ilvl="0" w:tplc="D268906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589898">
    <w:abstractNumId w:val="1"/>
  </w:num>
  <w:num w:numId="2" w16cid:durableId="1342702590">
    <w:abstractNumId w:val="2"/>
  </w:num>
  <w:num w:numId="3" w16cid:durableId="379550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75F"/>
    <w:rsid w:val="000128BB"/>
    <w:rsid w:val="00016A3E"/>
    <w:rsid w:val="000F6A58"/>
    <w:rsid w:val="00111679"/>
    <w:rsid w:val="00127CFE"/>
    <w:rsid w:val="0027337E"/>
    <w:rsid w:val="002B37FA"/>
    <w:rsid w:val="0030171A"/>
    <w:rsid w:val="003517DB"/>
    <w:rsid w:val="003A6E2D"/>
    <w:rsid w:val="003B1744"/>
    <w:rsid w:val="003C2F35"/>
    <w:rsid w:val="00477172"/>
    <w:rsid w:val="00493190"/>
    <w:rsid w:val="004D4609"/>
    <w:rsid w:val="00500A6E"/>
    <w:rsid w:val="005360C7"/>
    <w:rsid w:val="0055475F"/>
    <w:rsid w:val="005C5238"/>
    <w:rsid w:val="00625469"/>
    <w:rsid w:val="006B0383"/>
    <w:rsid w:val="006E08BC"/>
    <w:rsid w:val="006E780B"/>
    <w:rsid w:val="007036ED"/>
    <w:rsid w:val="00703CF6"/>
    <w:rsid w:val="00797084"/>
    <w:rsid w:val="007B208F"/>
    <w:rsid w:val="00806557"/>
    <w:rsid w:val="008A01B5"/>
    <w:rsid w:val="008E21EB"/>
    <w:rsid w:val="008E30A7"/>
    <w:rsid w:val="009171D0"/>
    <w:rsid w:val="00944E7C"/>
    <w:rsid w:val="00980A02"/>
    <w:rsid w:val="009D6DFC"/>
    <w:rsid w:val="00A66D13"/>
    <w:rsid w:val="00B0504A"/>
    <w:rsid w:val="00B07B60"/>
    <w:rsid w:val="00BA605A"/>
    <w:rsid w:val="00C16BB3"/>
    <w:rsid w:val="00C3656A"/>
    <w:rsid w:val="00CA2DC0"/>
    <w:rsid w:val="00CE6FAB"/>
    <w:rsid w:val="00DB2EEE"/>
    <w:rsid w:val="00DD4E34"/>
    <w:rsid w:val="00E257A9"/>
    <w:rsid w:val="00EE6AA5"/>
    <w:rsid w:val="00EF1524"/>
    <w:rsid w:val="00FA7F81"/>
    <w:rsid w:val="00FC5046"/>
    <w:rsid w:val="00FD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28C37"/>
  <w15:chartTrackingRefBased/>
  <w15:docId w15:val="{D44FCC1C-5B14-4964-8973-E490CC91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7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C6495-E00C-43CA-9B5E-A1183C123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15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eqan ahmad</dc:creator>
  <cp:keywords/>
  <dc:description/>
  <cp:lastModifiedBy>eqan ahmad</cp:lastModifiedBy>
  <cp:revision>49</cp:revision>
  <dcterms:created xsi:type="dcterms:W3CDTF">2024-03-20T22:18:00Z</dcterms:created>
  <dcterms:modified xsi:type="dcterms:W3CDTF">2024-09-10T13:23:00Z</dcterms:modified>
</cp:coreProperties>
</file>